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F6" w:rsidRDefault="009060F6" w:rsidP="009060F6">
      <w:pPr>
        <w:widowControl/>
        <w:shd w:val="solid" w:color="FFFFFF" w:fill="auto"/>
        <w:snapToGrid w:val="0"/>
        <w:spacing w:line="360" w:lineRule="auto"/>
        <w:jc w:val="center"/>
        <w:outlineLvl w:val="0"/>
        <w:rPr>
          <w:rFonts w:ascii="Arial" w:hAnsi="Arial" w:cs="Arial"/>
          <w:b/>
          <w:bCs/>
          <w:sz w:val="30"/>
          <w:szCs w:val="30"/>
        </w:rPr>
      </w:pPr>
      <w:r>
        <w:rPr>
          <w:rFonts w:ascii="Arial" w:hAnsi="Arial" w:cs="Arial"/>
          <w:b/>
          <w:bCs/>
          <w:noProof/>
          <w:sz w:val="30"/>
          <w:szCs w:val="30"/>
        </w:rPr>
        <w:drawing>
          <wp:inline distT="0" distB="0" distL="0" distR="0">
            <wp:extent cx="4886325" cy="571500"/>
            <wp:effectExtent l="0" t="0" r="9525" b="0"/>
            <wp:docPr id="1" name="图片 1" descr="南航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南航字体"/>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6325" cy="571500"/>
                    </a:xfrm>
                    <a:prstGeom prst="rect">
                      <a:avLst/>
                    </a:prstGeom>
                    <a:noFill/>
                    <a:ln>
                      <a:noFill/>
                    </a:ln>
                  </pic:spPr>
                </pic:pic>
              </a:graphicData>
            </a:graphic>
          </wp:inline>
        </w:drawing>
      </w:r>
    </w:p>
    <w:p w:rsidR="009060F6" w:rsidRDefault="009060F6" w:rsidP="009060F6">
      <w:pPr>
        <w:widowControl/>
        <w:shd w:val="solid" w:color="FFFFFF" w:fill="auto"/>
        <w:snapToGrid w:val="0"/>
        <w:spacing w:line="360" w:lineRule="exact"/>
        <w:jc w:val="center"/>
        <w:rPr>
          <w:rFonts w:ascii="宋体" w:hAnsi="宋体" w:cs="宋体"/>
          <w:b/>
          <w:kern w:val="0"/>
          <w:sz w:val="30"/>
          <w:szCs w:val="30"/>
        </w:rPr>
      </w:pPr>
      <w:r>
        <w:rPr>
          <w:rFonts w:ascii="宋体" w:hAnsi="宋体" w:hint="eastAsia"/>
          <w:b/>
          <w:kern w:val="0"/>
          <w:sz w:val="30"/>
          <w:szCs w:val="30"/>
        </w:rPr>
        <w:t>2015</w:t>
      </w:r>
      <w:r>
        <w:rPr>
          <w:rFonts w:ascii="宋体" w:hAnsi="宋体" w:cs="宋体" w:hint="eastAsia"/>
          <w:b/>
          <w:kern w:val="0"/>
          <w:sz w:val="30"/>
          <w:szCs w:val="30"/>
        </w:rPr>
        <w:t>年飞行技术专业（“</w:t>
      </w:r>
      <w:r>
        <w:rPr>
          <w:rFonts w:ascii="宋体" w:hAnsi="宋体" w:hint="eastAsia"/>
          <w:b/>
          <w:kern w:val="0"/>
          <w:sz w:val="30"/>
          <w:szCs w:val="30"/>
        </w:rPr>
        <w:t>2+2</w:t>
      </w:r>
      <w:r>
        <w:rPr>
          <w:rFonts w:ascii="宋体" w:hAnsi="宋体" w:cs="宋体" w:hint="eastAsia"/>
          <w:b/>
          <w:kern w:val="0"/>
          <w:sz w:val="30"/>
          <w:szCs w:val="30"/>
        </w:rPr>
        <w:t>”大改</w:t>
      </w:r>
      <w:proofErr w:type="gramStart"/>
      <w:r>
        <w:rPr>
          <w:rFonts w:ascii="宋体" w:hAnsi="宋体" w:cs="宋体" w:hint="eastAsia"/>
          <w:b/>
          <w:kern w:val="0"/>
          <w:sz w:val="30"/>
          <w:szCs w:val="30"/>
        </w:rPr>
        <w:t>驾模式</w:t>
      </w:r>
      <w:proofErr w:type="gramEnd"/>
      <w:r>
        <w:rPr>
          <w:rFonts w:ascii="宋体" w:hAnsi="宋体" w:cs="宋体" w:hint="eastAsia"/>
          <w:b/>
          <w:kern w:val="0"/>
          <w:sz w:val="30"/>
          <w:szCs w:val="30"/>
        </w:rPr>
        <w:t xml:space="preserve"> 在校大学生）招生简章</w:t>
      </w:r>
    </w:p>
    <w:p w:rsidR="009060F6" w:rsidRDefault="009060F6" w:rsidP="009060F6">
      <w:pPr>
        <w:widowControl/>
        <w:shd w:val="solid" w:color="FFFFFF" w:fill="auto"/>
        <w:snapToGrid w:val="0"/>
        <w:spacing w:line="360" w:lineRule="exact"/>
        <w:jc w:val="center"/>
        <w:rPr>
          <w:rFonts w:ascii="宋体" w:eastAsia="仿宋_GB2312" w:hAnsi="宋体" w:cs="宋体" w:hint="eastAsia"/>
          <w:kern w:val="0"/>
          <w:sz w:val="36"/>
          <w:szCs w:val="36"/>
        </w:rPr>
      </w:pPr>
    </w:p>
    <w:p w:rsidR="009060F6" w:rsidRDefault="009060F6" w:rsidP="009060F6">
      <w:pPr>
        <w:widowControl/>
        <w:shd w:val="solid" w:color="FFFFFF" w:fill="auto"/>
        <w:snapToGrid w:val="0"/>
        <w:spacing w:line="320" w:lineRule="exact"/>
        <w:jc w:val="left"/>
        <w:rPr>
          <w:rFonts w:ascii="楷体" w:eastAsia="楷体" w:hAnsi="宋体" w:cs="宋体" w:hint="eastAsia"/>
          <w:kern w:val="0"/>
          <w:szCs w:val="21"/>
        </w:rPr>
      </w:pPr>
      <w:r>
        <w:rPr>
          <w:rFonts w:ascii="宋体" w:hAnsi="宋体" w:cs="宋体" w:hint="eastAsia"/>
          <w:b/>
          <w:kern w:val="0"/>
          <w:szCs w:val="21"/>
          <w:shd w:val="clear" w:color="auto" w:fill="FFFFFF"/>
        </w:rPr>
        <w:t xml:space="preserve">一、学校概况 </w:t>
      </w:r>
    </w:p>
    <w:p w:rsidR="009060F6" w:rsidRDefault="009060F6" w:rsidP="009060F6">
      <w:pPr>
        <w:widowControl/>
        <w:spacing w:line="300" w:lineRule="exact"/>
        <w:ind w:firstLineChars="200" w:firstLine="420"/>
        <w:jc w:val="left"/>
        <w:rPr>
          <w:rFonts w:ascii="宋体" w:cs="宋体" w:hint="eastAsia"/>
          <w:kern w:val="0"/>
          <w:szCs w:val="21"/>
        </w:rPr>
      </w:pPr>
      <w:r>
        <w:rPr>
          <w:rFonts w:ascii="Times New Roman" w:hAnsi="Times New Roman" w:cs="宋体" w:hint="eastAsia"/>
          <w:kern w:val="0"/>
          <w:szCs w:val="21"/>
        </w:rPr>
        <w:t>南京航空航天大学创建于</w:t>
      </w:r>
      <w:r>
        <w:rPr>
          <w:rFonts w:ascii="Times New Roman" w:hAnsi="Times New Roman"/>
          <w:kern w:val="0"/>
          <w:szCs w:val="21"/>
        </w:rPr>
        <w:t>1952</w:t>
      </w:r>
      <w:r>
        <w:rPr>
          <w:rFonts w:ascii="Times New Roman" w:hAnsi="Times New Roman" w:cs="宋体" w:hint="eastAsia"/>
          <w:kern w:val="0"/>
          <w:szCs w:val="21"/>
        </w:rPr>
        <w:t>年，是一所以工科为主，工、管、理、经、文、法、哲、教等多学科门类协调发展，具有航空、航天、民航特色的全国重点大学，是国家“</w:t>
      </w:r>
      <w:r>
        <w:rPr>
          <w:rFonts w:ascii="Times New Roman" w:hAnsi="Times New Roman"/>
          <w:kern w:val="0"/>
          <w:szCs w:val="21"/>
        </w:rPr>
        <w:t>211</w:t>
      </w:r>
      <w:r>
        <w:rPr>
          <w:rFonts w:ascii="Times New Roman" w:hAnsi="Times New Roman" w:cs="宋体" w:hint="eastAsia"/>
          <w:kern w:val="0"/>
          <w:szCs w:val="21"/>
        </w:rPr>
        <w:t>工程”、“</w:t>
      </w:r>
      <w:r>
        <w:rPr>
          <w:rFonts w:ascii="Times New Roman" w:hAnsi="Times New Roman"/>
          <w:kern w:val="0"/>
          <w:szCs w:val="21"/>
        </w:rPr>
        <w:t>985</w:t>
      </w:r>
      <w:r>
        <w:rPr>
          <w:rFonts w:ascii="Times New Roman" w:hAnsi="Times New Roman" w:cs="宋体" w:hint="eastAsia"/>
          <w:kern w:val="0"/>
          <w:szCs w:val="21"/>
        </w:rPr>
        <w:t>工程”优势学科创新平台重点建设以及全国</w:t>
      </w:r>
      <w:r>
        <w:rPr>
          <w:rFonts w:ascii="Times New Roman" w:hAnsi="Times New Roman"/>
          <w:kern w:val="0"/>
          <w:szCs w:val="21"/>
        </w:rPr>
        <w:t>56</w:t>
      </w:r>
      <w:r>
        <w:rPr>
          <w:rFonts w:ascii="Times New Roman" w:hAnsi="Times New Roman" w:cs="宋体" w:hint="eastAsia"/>
          <w:kern w:val="0"/>
          <w:szCs w:val="21"/>
        </w:rPr>
        <w:t>所设有研究生院的高校之一，现隶属于工业和信息化部。</w:t>
      </w:r>
      <w:r>
        <w:rPr>
          <w:rFonts w:ascii="Times New Roman" w:hAnsi="Times New Roman" w:cs="宋体"/>
          <w:kern w:val="0"/>
          <w:szCs w:val="21"/>
        </w:rPr>
        <w:t>2012</w:t>
      </w:r>
      <w:r>
        <w:rPr>
          <w:rFonts w:ascii="Times New Roman" w:hAnsi="Times New Roman" w:cs="宋体" w:hint="eastAsia"/>
          <w:kern w:val="0"/>
          <w:szCs w:val="21"/>
        </w:rPr>
        <w:t>年</w:t>
      </w:r>
      <w:r>
        <w:rPr>
          <w:rFonts w:ascii="Times New Roman" w:hAnsi="Times New Roman" w:cs="宋体"/>
          <w:kern w:val="0"/>
          <w:szCs w:val="21"/>
        </w:rPr>
        <w:t>12</w:t>
      </w:r>
      <w:r>
        <w:rPr>
          <w:rFonts w:ascii="Times New Roman" w:hAnsi="Times New Roman" w:cs="宋体" w:hint="eastAsia"/>
          <w:kern w:val="0"/>
          <w:szCs w:val="21"/>
        </w:rPr>
        <w:t>月，工业和信息部、中国民航局签署协议共建南京航空航天大学。</w:t>
      </w:r>
    </w:p>
    <w:p w:rsidR="009060F6" w:rsidRDefault="009060F6" w:rsidP="009060F6">
      <w:pPr>
        <w:widowControl/>
        <w:spacing w:line="300" w:lineRule="exact"/>
        <w:ind w:firstLineChars="200" w:firstLine="420"/>
        <w:jc w:val="left"/>
        <w:rPr>
          <w:rFonts w:ascii="宋体" w:cs="宋体" w:hint="eastAsia"/>
          <w:kern w:val="0"/>
          <w:szCs w:val="21"/>
        </w:rPr>
      </w:pPr>
      <w:r>
        <w:rPr>
          <w:rFonts w:ascii="Times New Roman" w:hAnsi="Times New Roman" w:cs="宋体" w:hint="eastAsia"/>
          <w:kern w:val="0"/>
          <w:szCs w:val="21"/>
        </w:rPr>
        <w:t>学校现设有</w:t>
      </w:r>
      <w:r>
        <w:rPr>
          <w:rFonts w:ascii="Times New Roman" w:hAnsi="Times New Roman"/>
          <w:kern w:val="0"/>
          <w:szCs w:val="21"/>
        </w:rPr>
        <w:t>16</w:t>
      </w:r>
      <w:r>
        <w:rPr>
          <w:rFonts w:ascii="Times New Roman" w:hAnsi="Times New Roman" w:cs="宋体" w:hint="eastAsia"/>
          <w:kern w:val="0"/>
          <w:szCs w:val="21"/>
        </w:rPr>
        <w:t>个学院，其中民航学院与飞行学院是我国民航高层次人才培养和高水平应用科学研究的重要基地，学院学科和专业门类齐全，拥有“交通运输工程”一级学科博士学位授权点和博士后流动站，具有博士、硕士、学士完整的人才培养体系，设有交通运输、飞行技术、航空器适航技术等大类本科专业，人才培养基本涵盖了民航所需的主要专业。其中飞行技术专业为江苏省特色专业，并成为教育部“卓越工程师教育培养计划”专业和国家专业综合改革试点专业。十余年来，先后为上航、东航、海航、厦航、川航、首航、国航、南航等十余家航空公司招收和培养了具有本科学历的民航飞行员近</w:t>
      </w:r>
      <w:r>
        <w:rPr>
          <w:rFonts w:ascii="Times New Roman" w:hAnsi="Times New Roman" w:cs="宋体"/>
          <w:kern w:val="0"/>
          <w:szCs w:val="21"/>
        </w:rPr>
        <w:t>4000</w:t>
      </w:r>
      <w:r>
        <w:rPr>
          <w:rFonts w:ascii="Times New Roman" w:hAnsi="Times New Roman" w:cs="宋体" w:hint="eastAsia"/>
          <w:kern w:val="0"/>
          <w:szCs w:val="21"/>
        </w:rPr>
        <w:t>名。</w:t>
      </w:r>
    </w:p>
    <w:p w:rsidR="009060F6" w:rsidRDefault="009060F6" w:rsidP="009060F6">
      <w:pPr>
        <w:widowControl/>
        <w:shd w:val="solid" w:color="FFFFFF" w:fill="auto"/>
        <w:snapToGrid w:val="0"/>
        <w:spacing w:line="320" w:lineRule="exact"/>
        <w:jc w:val="left"/>
        <w:outlineLvl w:val="0"/>
        <w:rPr>
          <w:rFonts w:ascii="宋体" w:cs="宋体" w:hint="eastAsia"/>
          <w:b/>
          <w:bCs/>
          <w:kern w:val="0"/>
          <w:szCs w:val="21"/>
        </w:rPr>
      </w:pPr>
      <w:r>
        <w:rPr>
          <w:rFonts w:ascii="Times New Roman" w:hAnsi="Times New Roman" w:cs="宋体" w:hint="eastAsia"/>
          <w:b/>
          <w:bCs/>
          <w:kern w:val="0"/>
          <w:szCs w:val="21"/>
        </w:rPr>
        <w:t>二、培养模式（“</w:t>
      </w:r>
      <w:r>
        <w:rPr>
          <w:rFonts w:ascii="Times New Roman" w:hAnsi="Times New Roman"/>
          <w:b/>
          <w:bCs/>
          <w:kern w:val="0"/>
          <w:szCs w:val="21"/>
        </w:rPr>
        <w:t>2+2</w:t>
      </w:r>
      <w:r>
        <w:rPr>
          <w:rFonts w:ascii="Times New Roman" w:hAnsi="Times New Roman" w:cs="宋体" w:hint="eastAsia"/>
          <w:b/>
          <w:bCs/>
          <w:kern w:val="0"/>
          <w:szCs w:val="21"/>
        </w:rPr>
        <w:t>”大改驾模式）</w:t>
      </w:r>
    </w:p>
    <w:p w:rsidR="009060F6" w:rsidRDefault="009060F6" w:rsidP="009060F6">
      <w:pPr>
        <w:widowControl/>
        <w:shd w:val="solid" w:color="FFFFFF" w:fill="auto"/>
        <w:snapToGrid w:val="0"/>
        <w:spacing w:line="320" w:lineRule="exact"/>
        <w:ind w:firstLineChars="200" w:firstLine="420"/>
        <w:jc w:val="left"/>
        <w:rPr>
          <w:rFonts w:ascii="宋体" w:cs="宋体" w:hint="eastAsia"/>
          <w:kern w:val="0"/>
          <w:szCs w:val="21"/>
        </w:rPr>
      </w:pPr>
      <w:r>
        <w:rPr>
          <w:rFonts w:ascii="Times New Roman" w:hAnsi="Times New Roman" w:cs="宋体" w:hint="eastAsia"/>
          <w:kern w:val="0"/>
          <w:szCs w:val="21"/>
        </w:rPr>
        <w:t>“</w:t>
      </w:r>
      <w:r>
        <w:rPr>
          <w:rFonts w:ascii="Times New Roman" w:hAnsi="Times New Roman"/>
          <w:kern w:val="0"/>
          <w:szCs w:val="21"/>
        </w:rPr>
        <w:t>2+2</w:t>
      </w:r>
      <w:r>
        <w:rPr>
          <w:rFonts w:ascii="Times New Roman" w:hAnsi="Times New Roman" w:cs="宋体" w:hint="eastAsia"/>
          <w:kern w:val="0"/>
          <w:szCs w:val="21"/>
        </w:rPr>
        <w:t>”大改</w:t>
      </w:r>
      <w:proofErr w:type="gramStart"/>
      <w:r>
        <w:rPr>
          <w:rFonts w:ascii="Times New Roman" w:hAnsi="Times New Roman" w:cs="宋体" w:hint="eastAsia"/>
          <w:kern w:val="0"/>
          <w:szCs w:val="21"/>
        </w:rPr>
        <w:t>驾模式</w:t>
      </w:r>
      <w:proofErr w:type="gramEnd"/>
      <w:r>
        <w:rPr>
          <w:rFonts w:ascii="Times New Roman" w:hAnsi="Times New Roman" w:cs="宋体" w:hint="eastAsia"/>
          <w:kern w:val="0"/>
          <w:szCs w:val="21"/>
        </w:rPr>
        <w:t>是指在全国普通高校全日制本科在校生中选拔符合条件的学生转学到南京航空航天大学飞行技术专业（本科）三年级定向培养。全部培养进程分为三个阶段：第一阶段，学生转学到南京航空航天大学飞行技术专业，进行为期</w:t>
      </w:r>
      <w:r>
        <w:rPr>
          <w:rFonts w:ascii="Times New Roman" w:hAnsi="Times New Roman"/>
          <w:kern w:val="0"/>
          <w:szCs w:val="21"/>
        </w:rPr>
        <w:t>1</w:t>
      </w:r>
      <w:r>
        <w:rPr>
          <w:rFonts w:ascii="Times New Roman" w:hAnsi="Times New Roman" w:cs="宋体" w:hint="eastAsia"/>
          <w:kern w:val="0"/>
          <w:szCs w:val="21"/>
        </w:rPr>
        <w:t>年左右的飞行基础理论课程学习；第二阶段，派送学员至境外飞行训练机构进行为期</w:t>
      </w:r>
      <w:r>
        <w:rPr>
          <w:rFonts w:ascii="Times New Roman" w:hAnsi="Times New Roman"/>
          <w:kern w:val="0"/>
          <w:szCs w:val="21"/>
        </w:rPr>
        <w:t>1</w:t>
      </w:r>
      <w:r>
        <w:rPr>
          <w:rFonts w:ascii="Times New Roman" w:hAnsi="Times New Roman" w:cs="宋体" w:hint="eastAsia"/>
          <w:kern w:val="0"/>
          <w:szCs w:val="21"/>
        </w:rPr>
        <w:t>年左右的飞行驾驶训练；第三阶段，学员完成飞行训练后回校进行本科毕业设计（论文）及答辩，以及民航相关执照理论培训。</w:t>
      </w:r>
    </w:p>
    <w:p w:rsidR="009060F6" w:rsidRDefault="009060F6" w:rsidP="009060F6">
      <w:pPr>
        <w:widowControl/>
        <w:spacing w:line="320" w:lineRule="exact"/>
        <w:ind w:firstLineChars="200" w:firstLine="420"/>
        <w:jc w:val="left"/>
        <w:rPr>
          <w:rFonts w:ascii="宋体" w:cs="宋体" w:hint="eastAsia"/>
          <w:kern w:val="0"/>
          <w:szCs w:val="21"/>
        </w:rPr>
      </w:pPr>
      <w:r>
        <w:rPr>
          <w:rFonts w:ascii="Times New Roman" w:hAnsi="Times New Roman" w:cs="宋体" w:hint="eastAsia"/>
          <w:kern w:val="0"/>
          <w:szCs w:val="21"/>
        </w:rPr>
        <w:t>学员须在规定的修读年限内修满飞行技术专业培养方案规定的学分数（含飞行驾驶技术训练），达到毕业条件者，由南京航空航天大学颁发</w:t>
      </w:r>
      <w:r>
        <w:rPr>
          <w:rFonts w:ascii="Times New Roman" w:hAnsi="Times New Roman"/>
          <w:kern w:val="0"/>
          <w:szCs w:val="21"/>
        </w:rPr>
        <w:t>“</w:t>
      </w:r>
      <w:r>
        <w:rPr>
          <w:rFonts w:ascii="Times New Roman" w:hAnsi="Times New Roman" w:cs="宋体" w:hint="eastAsia"/>
          <w:kern w:val="0"/>
          <w:szCs w:val="21"/>
        </w:rPr>
        <w:t>飞行技术</w:t>
      </w:r>
      <w:r>
        <w:rPr>
          <w:rFonts w:ascii="Times New Roman" w:hAnsi="Times New Roman"/>
          <w:kern w:val="0"/>
          <w:szCs w:val="21"/>
        </w:rPr>
        <w:t>”</w:t>
      </w:r>
      <w:r>
        <w:rPr>
          <w:rFonts w:ascii="Times New Roman" w:hAnsi="Times New Roman" w:cs="宋体" w:hint="eastAsia"/>
          <w:kern w:val="0"/>
          <w:szCs w:val="21"/>
        </w:rPr>
        <w:t>专业大学本科毕业证书；符合学士学位授予条件的颁发学士学位证书。</w:t>
      </w:r>
    </w:p>
    <w:p w:rsidR="009060F6" w:rsidRDefault="009060F6" w:rsidP="009060F6">
      <w:pPr>
        <w:widowControl/>
        <w:shd w:val="solid" w:color="FFFFFF" w:fill="auto"/>
        <w:snapToGrid w:val="0"/>
        <w:spacing w:line="320" w:lineRule="exact"/>
        <w:jc w:val="left"/>
        <w:outlineLvl w:val="0"/>
        <w:rPr>
          <w:rFonts w:ascii="宋体" w:cs="宋体" w:hint="eastAsia"/>
          <w:b/>
          <w:bCs/>
          <w:kern w:val="0"/>
          <w:szCs w:val="21"/>
          <w:shd w:val="clear" w:color="auto" w:fill="FFFFFF"/>
        </w:rPr>
      </w:pPr>
      <w:r>
        <w:rPr>
          <w:rFonts w:ascii="Times New Roman" w:hAnsi="Times New Roman" w:cs="宋体" w:hint="eastAsia"/>
          <w:b/>
          <w:bCs/>
          <w:kern w:val="0"/>
          <w:szCs w:val="21"/>
        </w:rPr>
        <w:t>三、报名条件</w:t>
      </w:r>
    </w:p>
    <w:p w:rsidR="009060F6" w:rsidRDefault="009060F6" w:rsidP="009060F6">
      <w:pPr>
        <w:widowControl/>
        <w:shd w:val="solid" w:color="FFFFFF" w:fill="auto"/>
        <w:snapToGrid w:val="0"/>
        <w:spacing w:line="320" w:lineRule="exact"/>
        <w:ind w:firstLineChars="200" w:firstLine="420"/>
        <w:jc w:val="left"/>
        <w:rPr>
          <w:rFonts w:ascii="宋体" w:cs="宋体" w:hint="eastAsia"/>
          <w:kern w:val="0"/>
          <w:szCs w:val="21"/>
          <w:shd w:val="clear" w:color="auto" w:fill="FFFFFF"/>
        </w:rPr>
      </w:pPr>
      <w:r>
        <w:rPr>
          <w:rFonts w:ascii="宋体" w:hAnsi="宋体" w:cs="宋体" w:hint="eastAsia"/>
          <w:bCs/>
          <w:kern w:val="0"/>
          <w:szCs w:val="21"/>
          <w:shd w:val="clear" w:color="auto" w:fill="FFFFFF"/>
        </w:rPr>
        <w:t>1.本专业按照教育部高校学生司【2006】8号文件精神，在全国普通高校招收</w:t>
      </w:r>
      <w:r>
        <w:rPr>
          <w:rFonts w:ascii="宋体" w:hAnsi="宋体" w:cs="宋体" w:hint="eastAsia"/>
          <w:kern w:val="0"/>
          <w:szCs w:val="21"/>
          <w:shd w:val="clear" w:color="auto" w:fill="FFFFFF"/>
        </w:rPr>
        <w:t>本科二、四</w:t>
      </w:r>
      <w:r>
        <w:rPr>
          <w:rFonts w:ascii="宋体" w:hAnsi="宋体" w:cs="宋体" w:hint="eastAsia"/>
          <w:kern w:val="0"/>
          <w:szCs w:val="21"/>
          <w:shd w:val="clear" w:color="auto" w:fill="FFFFFF"/>
        </w:rPr>
        <w:t>年级在校学生（国防</w:t>
      </w:r>
      <w:r>
        <w:rPr>
          <w:rFonts w:ascii="宋体" w:hAnsi="宋体" w:cs="宋体" w:hint="eastAsia"/>
          <w:kern w:val="0"/>
          <w:szCs w:val="21"/>
          <w:shd w:val="clear" w:color="auto" w:fill="FFFFFF"/>
        </w:rPr>
        <w:t>生、定向生、专升本、艺术类、体育类除外）；外语语种为英语（本科四</w:t>
      </w:r>
      <w:bookmarkStart w:id="0" w:name="_GoBack"/>
      <w:bookmarkEnd w:id="0"/>
      <w:r>
        <w:rPr>
          <w:rFonts w:ascii="宋体" w:hAnsi="宋体" w:cs="宋体" w:hint="eastAsia"/>
          <w:kern w:val="0"/>
          <w:szCs w:val="21"/>
          <w:shd w:val="clear" w:color="auto" w:fill="FFFFFF"/>
        </w:rPr>
        <w:t>年级在校学生CET-4成绩须达到425分以上）；年龄不超过23周岁（即1992年1月1日后出生）；原则上为理工类专业（非理工类专业学生须修读高等数学、大学物理等课程，并通过我校相关学科科目考核）；具体招生省份详见南京航空航天大学招飞网（zf.nuaa.edu.cn）。</w:t>
      </w:r>
    </w:p>
    <w:p w:rsidR="009060F6" w:rsidRDefault="009060F6" w:rsidP="009060F6">
      <w:pPr>
        <w:widowControl/>
        <w:shd w:val="solid" w:color="FFFFFF" w:fill="auto"/>
        <w:snapToGrid w:val="0"/>
        <w:spacing w:line="320" w:lineRule="exact"/>
        <w:jc w:val="left"/>
        <w:rPr>
          <w:rFonts w:ascii="Arial" w:hAnsi="Times New Roman" w:hint="eastAsia"/>
          <w:kern w:val="0"/>
          <w:szCs w:val="21"/>
        </w:rPr>
      </w:pPr>
      <w:r>
        <w:rPr>
          <w:rFonts w:ascii="宋体" w:hAnsi="宋体" w:cs="宋体" w:hint="eastAsia"/>
          <w:kern w:val="0"/>
          <w:szCs w:val="21"/>
          <w:shd w:val="clear" w:color="auto" w:fill="FFFFFF"/>
        </w:rPr>
        <w:t xml:space="preserve">    2.身高169—185厘米之间，身材匀称；双眼没有经过任何手术，任何一眼裸眼远视力不低于C字表0.3（近视度约一百度以内）。</w:t>
      </w:r>
    </w:p>
    <w:p w:rsidR="009060F6" w:rsidRDefault="009060F6" w:rsidP="009060F6">
      <w:pPr>
        <w:widowControl/>
        <w:shd w:val="solid" w:color="FFFFFF" w:fill="auto"/>
        <w:snapToGrid w:val="0"/>
        <w:spacing w:line="320" w:lineRule="exact"/>
        <w:jc w:val="left"/>
        <w:rPr>
          <w:rFonts w:ascii="Arial" w:hAnsi="Times New Roman"/>
          <w:kern w:val="0"/>
          <w:szCs w:val="21"/>
        </w:rPr>
      </w:pPr>
      <w:r>
        <w:rPr>
          <w:rFonts w:ascii="宋体" w:hAnsi="宋体" w:cs="宋体" w:hint="eastAsia"/>
          <w:kern w:val="0"/>
          <w:szCs w:val="21"/>
          <w:shd w:val="clear" w:color="auto" w:fill="FFFFFF"/>
        </w:rPr>
        <w:t xml:space="preserve">    3.政治素质条件：拥护党的方针政策；热爱民航飞行事业；具有高度的责任心；具有良好的道德修养、遵纪守法，未受过纪律处分。</w:t>
      </w:r>
    </w:p>
    <w:p w:rsidR="009060F6" w:rsidRDefault="009060F6" w:rsidP="009060F6">
      <w:pPr>
        <w:widowControl/>
        <w:shd w:val="solid" w:color="FFFFFF" w:fill="auto"/>
        <w:snapToGrid w:val="0"/>
        <w:spacing w:line="320" w:lineRule="exact"/>
        <w:jc w:val="left"/>
        <w:rPr>
          <w:rFonts w:ascii="宋体" w:cs="宋体"/>
          <w:kern w:val="0"/>
          <w:szCs w:val="21"/>
          <w:shd w:val="clear" w:color="auto" w:fill="FFFFFF"/>
        </w:rPr>
      </w:pPr>
      <w:r>
        <w:rPr>
          <w:rFonts w:ascii="宋体" w:hAnsi="宋体" w:cs="宋体" w:hint="eastAsia"/>
          <w:kern w:val="0"/>
          <w:szCs w:val="21"/>
          <w:shd w:val="clear" w:color="auto" w:fill="FFFFFF"/>
        </w:rPr>
        <w:t xml:space="preserve">    4.心理素质条件：性格开朗、情绪稳定；思维敏捷、反应灵活。</w:t>
      </w:r>
    </w:p>
    <w:p w:rsidR="009060F6" w:rsidRDefault="009060F6" w:rsidP="009060F6">
      <w:pPr>
        <w:widowControl/>
        <w:spacing w:line="320" w:lineRule="exact"/>
        <w:ind w:firstLineChars="200" w:firstLine="420"/>
        <w:jc w:val="left"/>
        <w:rPr>
          <w:rFonts w:ascii="宋体" w:cs="宋体" w:hint="eastAsia"/>
          <w:kern w:val="0"/>
          <w:szCs w:val="21"/>
        </w:rPr>
      </w:pPr>
      <w:r>
        <w:rPr>
          <w:rFonts w:ascii="宋体" w:hAnsi="宋体" w:cs="宋体" w:hint="eastAsia"/>
          <w:kern w:val="0"/>
          <w:szCs w:val="21"/>
          <w:shd w:val="clear" w:color="auto" w:fill="FFFFFF"/>
        </w:rPr>
        <w:t>5.文化条件：具有良好的英语听说读写能力， 大学期间成绩良好。</w:t>
      </w:r>
    </w:p>
    <w:p w:rsidR="009060F6" w:rsidRDefault="009060F6" w:rsidP="009060F6">
      <w:pPr>
        <w:widowControl/>
        <w:spacing w:line="320" w:lineRule="exact"/>
        <w:ind w:firstLineChars="200" w:firstLine="422"/>
        <w:jc w:val="left"/>
        <w:rPr>
          <w:rFonts w:ascii="Arial" w:hAnsi="Times New Roman" w:hint="eastAsia"/>
          <w:b/>
          <w:bCs/>
          <w:kern w:val="0"/>
          <w:szCs w:val="21"/>
        </w:rPr>
      </w:pPr>
      <w:r>
        <w:rPr>
          <w:rFonts w:ascii="Times New Roman" w:hAnsi="Times New Roman" w:cs="宋体" w:hint="eastAsia"/>
          <w:b/>
          <w:bCs/>
          <w:kern w:val="0"/>
          <w:szCs w:val="21"/>
        </w:rPr>
        <w:t>四、招录流程</w:t>
      </w:r>
    </w:p>
    <w:p w:rsidR="009060F6" w:rsidRDefault="009060F6" w:rsidP="009060F6">
      <w:pPr>
        <w:widowControl/>
        <w:shd w:val="solid" w:color="FFFFFF" w:fill="auto"/>
        <w:snapToGrid w:val="0"/>
        <w:spacing w:line="320" w:lineRule="exact"/>
        <w:jc w:val="left"/>
        <w:rPr>
          <w:rFonts w:ascii="Arial" w:hAnsi="Times New Roman"/>
          <w:bCs/>
          <w:kern w:val="0"/>
          <w:szCs w:val="21"/>
        </w:rPr>
      </w:pPr>
      <w:r>
        <w:rPr>
          <w:rFonts w:ascii="Arial" w:hAnsi="Times New Roman" w:cs="宋体" w:hint="eastAsia"/>
          <w:bCs/>
          <w:kern w:val="0"/>
          <w:szCs w:val="21"/>
        </w:rPr>
        <w:lastRenderedPageBreak/>
        <w:t>（一）报名</w:t>
      </w:r>
    </w:p>
    <w:p w:rsidR="009060F6" w:rsidRDefault="009060F6" w:rsidP="009060F6">
      <w:pPr>
        <w:widowControl/>
        <w:shd w:val="solid" w:color="FFFFFF" w:fill="auto"/>
        <w:snapToGrid w:val="0"/>
        <w:spacing w:line="320" w:lineRule="exact"/>
        <w:jc w:val="left"/>
        <w:rPr>
          <w:rFonts w:ascii="Arial" w:hAnsi="Times New Roman"/>
          <w:bCs/>
          <w:kern w:val="0"/>
          <w:szCs w:val="21"/>
        </w:rPr>
      </w:pPr>
      <w:r>
        <w:rPr>
          <w:rFonts w:ascii="Arial" w:hAnsi="Times New Roman"/>
          <w:bCs/>
          <w:kern w:val="0"/>
          <w:szCs w:val="21"/>
        </w:rPr>
        <w:t xml:space="preserve">    </w:t>
      </w:r>
      <w:r>
        <w:rPr>
          <w:rFonts w:ascii="Arial" w:hAnsi="Times New Roman" w:cs="宋体" w:hint="eastAsia"/>
          <w:bCs/>
          <w:kern w:val="0"/>
          <w:szCs w:val="21"/>
        </w:rPr>
        <w:t>有报名意向的考生依据《报考飞行学员身体自荐标准》先行自查，符合基本条件者可进行报名，报名的方式如下：</w:t>
      </w:r>
    </w:p>
    <w:p w:rsidR="009060F6" w:rsidRDefault="009060F6" w:rsidP="009060F6">
      <w:pPr>
        <w:widowControl/>
        <w:shd w:val="solid" w:color="FFFFFF" w:fill="auto"/>
        <w:snapToGrid w:val="0"/>
        <w:spacing w:line="320" w:lineRule="exact"/>
        <w:ind w:firstLineChars="200" w:firstLine="420"/>
        <w:jc w:val="left"/>
        <w:rPr>
          <w:rFonts w:ascii="Arial" w:hAnsi="Times New Roman"/>
          <w:bCs/>
          <w:kern w:val="0"/>
          <w:szCs w:val="21"/>
        </w:rPr>
      </w:pPr>
      <w:r>
        <w:rPr>
          <w:rFonts w:ascii="宋体" w:hAnsi="宋体" w:cs="宋体" w:hint="eastAsia"/>
          <w:bCs/>
          <w:kern w:val="0"/>
          <w:szCs w:val="21"/>
          <w:shd w:val="clear" w:color="auto" w:fill="FFFFFF"/>
        </w:rPr>
        <w:t>1.现场报</w:t>
      </w:r>
      <w:r>
        <w:rPr>
          <w:rFonts w:ascii="Arial" w:hAnsi="Times New Roman" w:cs="宋体" w:hint="eastAsia"/>
          <w:bCs/>
          <w:kern w:val="0"/>
          <w:szCs w:val="21"/>
        </w:rPr>
        <w:t>名：学生可根据各地面试安排进行现场报名。</w:t>
      </w:r>
    </w:p>
    <w:p w:rsidR="009060F6" w:rsidRDefault="009060F6" w:rsidP="009060F6">
      <w:pPr>
        <w:widowControl/>
        <w:shd w:val="solid" w:color="FFFFFF" w:fill="auto"/>
        <w:snapToGrid w:val="0"/>
        <w:spacing w:line="320" w:lineRule="exact"/>
        <w:ind w:firstLineChars="200" w:firstLine="420"/>
        <w:jc w:val="left"/>
        <w:rPr>
          <w:rFonts w:ascii="Arial" w:hAnsi="Times New Roman"/>
          <w:bCs/>
          <w:kern w:val="0"/>
          <w:szCs w:val="21"/>
        </w:rPr>
      </w:pPr>
      <w:r>
        <w:rPr>
          <w:rFonts w:ascii="宋体" w:hAnsi="宋体" w:cs="宋体" w:hint="eastAsia"/>
          <w:bCs/>
          <w:kern w:val="0"/>
          <w:szCs w:val="21"/>
          <w:shd w:val="clear" w:color="auto" w:fill="FFFFFF"/>
        </w:rPr>
        <w:t>2.</w:t>
      </w:r>
      <w:r>
        <w:rPr>
          <w:rFonts w:ascii="Arial" w:hAnsi="Times New Roman" w:cs="宋体" w:hint="eastAsia"/>
          <w:bCs/>
          <w:kern w:val="0"/>
          <w:szCs w:val="21"/>
        </w:rPr>
        <w:t>电话报名：学生可拨打</w:t>
      </w:r>
      <w:r>
        <w:rPr>
          <w:rFonts w:ascii="Arial" w:hAnsi="Times New Roman"/>
          <w:bCs/>
          <w:kern w:val="0"/>
          <w:szCs w:val="21"/>
        </w:rPr>
        <w:t>025-52112751</w:t>
      </w:r>
      <w:r>
        <w:rPr>
          <w:rFonts w:ascii="Arial" w:hAnsi="Times New Roman" w:cs="宋体" w:hint="eastAsia"/>
          <w:bCs/>
          <w:kern w:val="0"/>
          <w:szCs w:val="21"/>
        </w:rPr>
        <w:t>进行报名登记。</w:t>
      </w:r>
    </w:p>
    <w:p w:rsidR="009060F6" w:rsidRDefault="009060F6" w:rsidP="009060F6">
      <w:pPr>
        <w:widowControl/>
        <w:shd w:val="solid" w:color="FFFFFF" w:fill="auto"/>
        <w:snapToGrid w:val="0"/>
        <w:spacing w:line="320" w:lineRule="exact"/>
        <w:ind w:firstLineChars="200" w:firstLine="420"/>
        <w:jc w:val="left"/>
        <w:rPr>
          <w:rFonts w:ascii="宋体" w:cs="宋体"/>
          <w:bCs/>
          <w:kern w:val="0"/>
          <w:szCs w:val="21"/>
          <w:shd w:val="clear" w:color="auto" w:fill="FFFFFF"/>
        </w:rPr>
      </w:pPr>
      <w:r>
        <w:rPr>
          <w:rFonts w:ascii="宋体" w:hAnsi="宋体" w:cs="宋体" w:hint="eastAsia"/>
          <w:bCs/>
          <w:kern w:val="0"/>
          <w:szCs w:val="21"/>
          <w:shd w:val="clear" w:color="auto" w:fill="FFFFFF"/>
        </w:rPr>
        <w:t>3.报名时间：各地具体报名时间请登录南京航空航天大学招飞网查询。</w:t>
      </w:r>
    </w:p>
    <w:p w:rsidR="009060F6" w:rsidRDefault="009060F6" w:rsidP="009060F6">
      <w:pPr>
        <w:widowControl/>
        <w:shd w:val="solid" w:color="FFFFFF" w:fill="auto"/>
        <w:snapToGrid w:val="0"/>
        <w:spacing w:line="320" w:lineRule="exact"/>
        <w:jc w:val="left"/>
        <w:outlineLvl w:val="0"/>
        <w:rPr>
          <w:rFonts w:ascii="Arial" w:hAnsi="Times New Roman" w:hint="eastAsia"/>
          <w:bCs/>
          <w:kern w:val="0"/>
          <w:szCs w:val="21"/>
        </w:rPr>
      </w:pPr>
      <w:r>
        <w:rPr>
          <w:rFonts w:ascii="Arial" w:hAnsi="Times New Roman" w:cs="宋体" w:hint="eastAsia"/>
          <w:bCs/>
          <w:kern w:val="0"/>
          <w:szCs w:val="21"/>
        </w:rPr>
        <w:t>（二）初检面试</w:t>
      </w:r>
    </w:p>
    <w:p w:rsidR="009060F6" w:rsidRDefault="009060F6" w:rsidP="009060F6">
      <w:pPr>
        <w:widowControl/>
        <w:shd w:val="solid" w:color="FFFFFF" w:fill="auto"/>
        <w:snapToGrid w:val="0"/>
        <w:spacing w:line="320" w:lineRule="exact"/>
        <w:ind w:firstLineChars="200" w:firstLine="420"/>
        <w:jc w:val="left"/>
        <w:rPr>
          <w:rFonts w:ascii="Arial" w:hAnsi="Times New Roman"/>
          <w:bCs/>
          <w:kern w:val="0"/>
          <w:szCs w:val="21"/>
        </w:rPr>
      </w:pPr>
      <w:r>
        <w:rPr>
          <w:rFonts w:ascii="Arial" w:hAnsi="Times New Roman" w:cs="宋体" w:hint="eastAsia"/>
          <w:bCs/>
          <w:kern w:val="0"/>
          <w:szCs w:val="21"/>
        </w:rPr>
        <w:t>学生携带身份证、学生证、证件照</w:t>
      </w:r>
      <w:r>
        <w:rPr>
          <w:rFonts w:ascii="Arial" w:hAnsi="Times New Roman"/>
          <w:bCs/>
          <w:kern w:val="0"/>
          <w:szCs w:val="21"/>
        </w:rPr>
        <w:t>1</w:t>
      </w:r>
      <w:r>
        <w:rPr>
          <w:rFonts w:ascii="Arial" w:hAnsi="Times New Roman" w:cs="宋体" w:hint="eastAsia"/>
          <w:bCs/>
          <w:kern w:val="0"/>
          <w:szCs w:val="21"/>
        </w:rPr>
        <w:t>张，到指定地点接受初检面试（各省具体地点和时间请登录南京航空航天大学招飞网查询）。</w:t>
      </w:r>
    </w:p>
    <w:p w:rsidR="009060F6" w:rsidRDefault="009060F6" w:rsidP="009060F6">
      <w:pPr>
        <w:widowControl/>
        <w:shd w:val="solid" w:color="FFFFFF" w:fill="auto"/>
        <w:snapToGrid w:val="0"/>
        <w:spacing w:line="320" w:lineRule="exact"/>
        <w:jc w:val="left"/>
        <w:outlineLvl w:val="0"/>
        <w:rPr>
          <w:rFonts w:ascii="Arial" w:hAnsi="Times New Roman"/>
          <w:bCs/>
          <w:kern w:val="0"/>
          <w:szCs w:val="21"/>
        </w:rPr>
      </w:pPr>
      <w:r>
        <w:rPr>
          <w:rFonts w:ascii="Arial" w:hAnsi="Times New Roman"/>
          <w:bCs/>
          <w:kern w:val="0"/>
          <w:szCs w:val="21"/>
        </w:rPr>
        <w:t xml:space="preserve">    </w:t>
      </w:r>
      <w:r>
        <w:rPr>
          <w:rFonts w:ascii="Arial" w:hAnsi="Times New Roman" w:cs="宋体" w:hint="eastAsia"/>
          <w:bCs/>
          <w:kern w:val="0"/>
          <w:szCs w:val="21"/>
        </w:rPr>
        <w:t>（三）体检</w:t>
      </w:r>
    </w:p>
    <w:p w:rsidR="009060F6" w:rsidRDefault="009060F6" w:rsidP="009060F6">
      <w:pPr>
        <w:widowControl/>
        <w:shd w:val="solid" w:color="FFFFFF" w:fill="auto"/>
        <w:snapToGrid w:val="0"/>
        <w:spacing w:line="320" w:lineRule="exact"/>
        <w:ind w:firstLineChars="200" w:firstLine="420"/>
        <w:jc w:val="left"/>
        <w:rPr>
          <w:rFonts w:ascii="Arial" w:hAnsi="Times New Roman"/>
          <w:bCs/>
          <w:kern w:val="0"/>
          <w:szCs w:val="21"/>
        </w:rPr>
      </w:pPr>
      <w:r>
        <w:rPr>
          <w:rFonts w:ascii="Arial" w:hAnsi="Times New Roman" w:cs="宋体" w:hint="eastAsia"/>
          <w:bCs/>
          <w:kern w:val="0"/>
          <w:szCs w:val="21"/>
        </w:rPr>
        <w:t>体检包括第一次上站体检、第二次上站体检等。</w:t>
      </w:r>
    </w:p>
    <w:p w:rsidR="009060F6" w:rsidRDefault="009060F6" w:rsidP="009060F6">
      <w:pPr>
        <w:widowControl/>
        <w:shd w:val="solid" w:color="FFFFFF" w:fill="auto"/>
        <w:snapToGrid w:val="0"/>
        <w:spacing w:line="320" w:lineRule="exact"/>
        <w:ind w:firstLineChars="200" w:firstLine="420"/>
        <w:jc w:val="left"/>
        <w:rPr>
          <w:rFonts w:ascii="Arial" w:hAnsi="Times New Roman" w:cs="宋体"/>
          <w:bCs/>
          <w:kern w:val="0"/>
          <w:szCs w:val="21"/>
        </w:rPr>
      </w:pPr>
      <w:r>
        <w:rPr>
          <w:rFonts w:ascii="Arial" w:hAnsi="Times New Roman" w:cs="宋体" w:hint="eastAsia"/>
          <w:bCs/>
          <w:kern w:val="0"/>
          <w:szCs w:val="21"/>
        </w:rPr>
        <w:t>初检面试合格者，统一参加由南京航空航天大学组织的上站体检，</w:t>
      </w:r>
      <w:r>
        <w:rPr>
          <w:rFonts w:ascii="Times New Roman" w:hAnsi="Times New Roman" w:cs="宋体" w:hint="eastAsia"/>
          <w:kern w:val="0"/>
          <w:szCs w:val="21"/>
          <w:shd w:val="clear" w:color="auto" w:fill="FFFFFF"/>
        </w:rPr>
        <w:t>体检标准按</w:t>
      </w:r>
      <w:r>
        <w:rPr>
          <w:rFonts w:ascii="宋体" w:hAnsi="宋体" w:cs="宋体" w:hint="eastAsia"/>
          <w:kern w:val="0"/>
          <w:szCs w:val="21"/>
          <w:shd w:val="clear" w:color="auto" w:fill="FFFFFF"/>
        </w:rPr>
        <w:t>中国民航局颁布的《民用航空招收飞行学生体格检查鉴定规范》执行。</w:t>
      </w:r>
      <w:r>
        <w:rPr>
          <w:rFonts w:ascii="Arial" w:hAnsi="Times New Roman" w:cs="宋体" w:hint="eastAsia"/>
          <w:bCs/>
          <w:kern w:val="0"/>
          <w:szCs w:val="21"/>
        </w:rPr>
        <w:t>各类体检具体安排另行通知。</w:t>
      </w:r>
    </w:p>
    <w:p w:rsidR="009060F6" w:rsidRDefault="009060F6" w:rsidP="009060F6">
      <w:pPr>
        <w:widowControl/>
        <w:shd w:val="solid" w:color="FFFFFF" w:fill="auto"/>
        <w:snapToGrid w:val="0"/>
        <w:spacing w:line="320" w:lineRule="exact"/>
        <w:ind w:firstLineChars="200" w:firstLine="420"/>
        <w:jc w:val="left"/>
        <w:rPr>
          <w:rFonts w:ascii="Arial" w:hAnsi="Times New Roman"/>
          <w:bCs/>
          <w:kern w:val="0"/>
          <w:szCs w:val="21"/>
        </w:rPr>
      </w:pPr>
      <w:r>
        <w:rPr>
          <w:rFonts w:ascii="Arial" w:hAnsi="Times New Roman" w:cs="宋体" w:hint="eastAsia"/>
          <w:bCs/>
          <w:kern w:val="0"/>
          <w:szCs w:val="21"/>
        </w:rPr>
        <w:t>上站体检合格的考生请登录南京航空航天大学招飞网，点击“用户注册”注册账号，并填写详细信息。</w:t>
      </w:r>
    </w:p>
    <w:p w:rsidR="009060F6" w:rsidRDefault="009060F6" w:rsidP="009060F6">
      <w:pPr>
        <w:widowControl/>
        <w:shd w:val="solid" w:color="FFFFFF" w:fill="auto"/>
        <w:snapToGrid w:val="0"/>
        <w:spacing w:line="320" w:lineRule="exact"/>
        <w:ind w:firstLineChars="200" w:firstLine="420"/>
        <w:jc w:val="left"/>
        <w:rPr>
          <w:rFonts w:ascii="Arial" w:hAnsi="Times New Roman"/>
          <w:bCs/>
          <w:kern w:val="0"/>
          <w:szCs w:val="21"/>
        </w:rPr>
      </w:pPr>
      <w:r>
        <w:rPr>
          <w:rFonts w:ascii="Arial" w:hAnsi="Times New Roman" w:cs="宋体" w:hint="eastAsia"/>
          <w:bCs/>
          <w:kern w:val="0"/>
          <w:szCs w:val="21"/>
        </w:rPr>
        <w:t>（四）面试、考试</w:t>
      </w:r>
    </w:p>
    <w:p w:rsidR="009060F6" w:rsidRDefault="009060F6" w:rsidP="009060F6">
      <w:pPr>
        <w:widowControl/>
        <w:shd w:val="solid" w:color="FFFFFF" w:fill="auto"/>
        <w:snapToGrid w:val="0"/>
        <w:spacing w:line="320" w:lineRule="exact"/>
        <w:ind w:firstLineChars="200" w:firstLine="420"/>
        <w:jc w:val="left"/>
        <w:rPr>
          <w:rFonts w:ascii="Arial" w:hAnsi="Times New Roman"/>
          <w:bCs/>
          <w:kern w:val="0"/>
          <w:szCs w:val="21"/>
        </w:rPr>
      </w:pPr>
      <w:r>
        <w:rPr>
          <w:rFonts w:ascii="Arial" w:hAnsi="Times New Roman" w:cs="宋体" w:hint="eastAsia"/>
          <w:bCs/>
          <w:kern w:val="0"/>
          <w:szCs w:val="21"/>
        </w:rPr>
        <w:t>在第二次上站体检时，学生同时参加由南京航空航天大学和航空公司组织的面试、笔试、心理测试等。</w:t>
      </w:r>
    </w:p>
    <w:p w:rsidR="009060F6" w:rsidRDefault="009060F6" w:rsidP="009060F6">
      <w:pPr>
        <w:widowControl/>
        <w:shd w:val="solid" w:color="FFFFFF" w:fill="auto"/>
        <w:snapToGrid w:val="0"/>
        <w:spacing w:line="320" w:lineRule="exact"/>
        <w:ind w:firstLineChars="200" w:firstLine="420"/>
        <w:jc w:val="left"/>
        <w:outlineLvl w:val="0"/>
        <w:rPr>
          <w:rFonts w:ascii="Arial" w:hAnsi="Times New Roman"/>
          <w:bCs/>
          <w:kern w:val="0"/>
          <w:szCs w:val="21"/>
        </w:rPr>
      </w:pPr>
      <w:r>
        <w:rPr>
          <w:rFonts w:ascii="Arial" w:hAnsi="Times New Roman" w:cs="宋体" w:hint="eastAsia"/>
          <w:bCs/>
          <w:kern w:val="0"/>
          <w:szCs w:val="21"/>
        </w:rPr>
        <w:t>（五）背景调查</w:t>
      </w:r>
    </w:p>
    <w:p w:rsidR="009060F6" w:rsidRDefault="009060F6" w:rsidP="009060F6">
      <w:pPr>
        <w:widowControl/>
        <w:shd w:val="solid" w:color="FFFFFF" w:fill="auto"/>
        <w:snapToGrid w:val="0"/>
        <w:spacing w:line="320" w:lineRule="exact"/>
        <w:ind w:firstLineChars="250" w:firstLine="525"/>
        <w:jc w:val="left"/>
        <w:outlineLvl w:val="0"/>
        <w:rPr>
          <w:rFonts w:ascii="Arial" w:hAnsi="Times New Roman"/>
          <w:bCs/>
          <w:kern w:val="0"/>
          <w:szCs w:val="21"/>
        </w:rPr>
      </w:pPr>
      <w:r>
        <w:rPr>
          <w:rFonts w:ascii="宋体" w:hAnsi="宋体" w:cs="宋体" w:hint="eastAsia"/>
          <w:kern w:val="0"/>
          <w:szCs w:val="21"/>
          <w:shd w:val="clear" w:color="auto" w:fill="FFFFFF"/>
        </w:rPr>
        <w:t>背景调查按中国民航局颁布的《民用航空背景调查规定》执行。</w:t>
      </w:r>
    </w:p>
    <w:p w:rsidR="009060F6" w:rsidRDefault="009060F6" w:rsidP="009060F6">
      <w:pPr>
        <w:widowControl/>
        <w:shd w:val="solid" w:color="FFFFFF" w:fill="auto"/>
        <w:snapToGrid w:val="0"/>
        <w:spacing w:line="320" w:lineRule="exact"/>
        <w:ind w:firstLineChars="200" w:firstLine="420"/>
        <w:jc w:val="left"/>
        <w:outlineLvl w:val="0"/>
        <w:rPr>
          <w:rFonts w:ascii="Arial" w:hAnsi="Times New Roman"/>
          <w:bCs/>
          <w:kern w:val="0"/>
          <w:szCs w:val="21"/>
        </w:rPr>
      </w:pPr>
      <w:r>
        <w:rPr>
          <w:rFonts w:ascii="Arial" w:hAnsi="Times New Roman" w:cs="宋体" w:hint="eastAsia"/>
          <w:bCs/>
          <w:kern w:val="0"/>
          <w:szCs w:val="21"/>
        </w:rPr>
        <w:t>（六）转学</w:t>
      </w:r>
    </w:p>
    <w:p w:rsidR="009060F6" w:rsidRDefault="009060F6" w:rsidP="009060F6">
      <w:pPr>
        <w:widowControl/>
        <w:spacing w:line="320" w:lineRule="exact"/>
        <w:ind w:firstLineChars="200" w:firstLine="420"/>
        <w:jc w:val="left"/>
        <w:rPr>
          <w:rFonts w:ascii="宋体" w:cs="宋体"/>
          <w:kern w:val="0"/>
          <w:szCs w:val="21"/>
        </w:rPr>
      </w:pPr>
      <w:r>
        <w:rPr>
          <w:rFonts w:ascii="宋体" w:hAnsi="宋体" w:cs="宋体" w:hint="eastAsia"/>
          <w:kern w:val="0"/>
          <w:szCs w:val="21"/>
          <w:shd w:val="clear" w:color="auto" w:fill="FFFFFF"/>
        </w:rPr>
        <w:t xml:space="preserve"> 南京航空航天大学将于2015年6月对通过全部环节考核的学生，发放《转学手续办理通知书》，办理转学。</w:t>
      </w:r>
    </w:p>
    <w:p w:rsidR="009060F6" w:rsidRDefault="009060F6" w:rsidP="009060F6">
      <w:pPr>
        <w:widowControl/>
        <w:shd w:val="solid" w:color="FFFFFF" w:fill="auto"/>
        <w:snapToGrid w:val="0"/>
        <w:spacing w:line="320" w:lineRule="exact"/>
        <w:jc w:val="left"/>
        <w:outlineLvl w:val="0"/>
        <w:rPr>
          <w:rFonts w:ascii="宋体" w:cs="宋体" w:hint="eastAsia"/>
          <w:b/>
          <w:bCs/>
          <w:kern w:val="0"/>
          <w:szCs w:val="21"/>
        </w:rPr>
      </w:pPr>
      <w:r>
        <w:rPr>
          <w:rFonts w:ascii="Times New Roman" w:hAnsi="Times New Roman" w:cs="宋体" w:hint="eastAsia"/>
          <w:b/>
          <w:bCs/>
          <w:kern w:val="0"/>
          <w:szCs w:val="21"/>
        </w:rPr>
        <w:t>五、在校管理</w:t>
      </w:r>
    </w:p>
    <w:p w:rsidR="009060F6" w:rsidRDefault="009060F6" w:rsidP="009060F6">
      <w:pPr>
        <w:widowControl/>
        <w:shd w:val="solid" w:color="FFFFFF" w:fill="auto"/>
        <w:snapToGrid w:val="0"/>
        <w:spacing w:line="320" w:lineRule="exact"/>
        <w:ind w:firstLineChars="200" w:firstLine="420"/>
        <w:jc w:val="left"/>
        <w:rPr>
          <w:rFonts w:ascii="宋体" w:cs="宋体" w:hint="eastAsia"/>
          <w:kern w:val="0"/>
          <w:szCs w:val="21"/>
        </w:rPr>
      </w:pPr>
      <w:r>
        <w:rPr>
          <w:rFonts w:ascii="Times New Roman" w:hAnsi="Times New Roman"/>
          <w:kern w:val="0"/>
          <w:szCs w:val="21"/>
        </w:rPr>
        <w:t>1</w:t>
      </w:r>
      <w:r>
        <w:rPr>
          <w:rFonts w:ascii="宋体" w:cs="宋体" w:hint="eastAsia"/>
          <w:bCs/>
          <w:kern w:val="0"/>
          <w:szCs w:val="21"/>
          <w:shd w:val="clear" w:color="auto" w:fill="FFFFFF"/>
        </w:rPr>
        <w:t>.</w:t>
      </w:r>
      <w:r>
        <w:rPr>
          <w:rFonts w:ascii="Times New Roman" w:hAnsi="Times New Roman" w:cs="宋体" w:hint="eastAsia"/>
          <w:kern w:val="0"/>
          <w:szCs w:val="21"/>
        </w:rPr>
        <w:t>学员在校期间享有南京航空航天大学其他本科专业学生的一切待遇。</w:t>
      </w:r>
    </w:p>
    <w:p w:rsidR="009060F6" w:rsidRDefault="009060F6" w:rsidP="009060F6">
      <w:pPr>
        <w:widowControl/>
        <w:shd w:val="solid" w:color="FFFFFF" w:fill="auto"/>
        <w:snapToGrid w:val="0"/>
        <w:spacing w:line="320" w:lineRule="exact"/>
        <w:ind w:firstLineChars="200" w:firstLine="420"/>
        <w:jc w:val="left"/>
        <w:rPr>
          <w:rFonts w:ascii="宋体" w:cs="宋体" w:hint="eastAsia"/>
          <w:kern w:val="0"/>
          <w:szCs w:val="21"/>
        </w:rPr>
      </w:pPr>
      <w:r>
        <w:rPr>
          <w:rFonts w:ascii="Times New Roman" w:hAnsi="Times New Roman"/>
          <w:kern w:val="0"/>
          <w:szCs w:val="21"/>
        </w:rPr>
        <w:t>2</w:t>
      </w:r>
      <w:r>
        <w:rPr>
          <w:rFonts w:ascii="宋体" w:cs="宋体" w:hint="eastAsia"/>
          <w:bCs/>
          <w:kern w:val="0"/>
          <w:szCs w:val="21"/>
          <w:shd w:val="clear" w:color="auto" w:fill="FFFFFF"/>
        </w:rPr>
        <w:t>.</w:t>
      </w:r>
      <w:r>
        <w:rPr>
          <w:rFonts w:ascii="Times New Roman" w:hAnsi="Times New Roman" w:cs="宋体" w:hint="eastAsia"/>
          <w:kern w:val="0"/>
          <w:szCs w:val="21"/>
        </w:rPr>
        <w:t>学院设置飞行大队，对学员实行准军事化管理，学员专享服装补贴及空勤伙食补贴。</w:t>
      </w:r>
    </w:p>
    <w:p w:rsidR="009060F6" w:rsidRDefault="009060F6" w:rsidP="009060F6">
      <w:pPr>
        <w:widowControl/>
        <w:shd w:val="solid" w:color="FFFFFF" w:fill="auto"/>
        <w:snapToGrid w:val="0"/>
        <w:spacing w:line="320" w:lineRule="exact"/>
        <w:jc w:val="left"/>
        <w:outlineLvl w:val="0"/>
        <w:rPr>
          <w:rFonts w:ascii="宋体" w:cs="宋体" w:hint="eastAsia"/>
          <w:b/>
          <w:bCs/>
          <w:kern w:val="0"/>
          <w:szCs w:val="21"/>
        </w:rPr>
      </w:pPr>
      <w:r>
        <w:rPr>
          <w:rFonts w:ascii="Times New Roman" w:hAnsi="Times New Roman" w:cs="宋体" w:hint="eastAsia"/>
          <w:b/>
          <w:bCs/>
          <w:kern w:val="0"/>
          <w:szCs w:val="21"/>
        </w:rPr>
        <w:t>六、淘汰机制</w:t>
      </w:r>
    </w:p>
    <w:p w:rsidR="009060F6" w:rsidRDefault="009060F6" w:rsidP="009060F6">
      <w:pPr>
        <w:widowControl/>
        <w:spacing w:line="320" w:lineRule="exact"/>
        <w:ind w:firstLineChars="200" w:firstLine="420"/>
        <w:jc w:val="left"/>
        <w:rPr>
          <w:rFonts w:ascii="宋体" w:cs="宋体" w:hint="eastAsia"/>
          <w:kern w:val="0"/>
          <w:szCs w:val="21"/>
        </w:rPr>
      </w:pPr>
      <w:r>
        <w:rPr>
          <w:rFonts w:ascii="Times New Roman" w:hAnsi="Times New Roman" w:cs="宋体" w:hint="eastAsia"/>
          <w:kern w:val="0"/>
          <w:szCs w:val="21"/>
        </w:rPr>
        <w:t>学员在籍期间，如由于身体、技术等原因被停飞，我校负责将其转入民航学院相关本科专业学习；如由于纪律原因被停飞，根据学校违纪处分办法和学籍管理有关规定对学员进行处理，直至退学。</w:t>
      </w:r>
    </w:p>
    <w:p w:rsidR="009060F6" w:rsidRDefault="009060F6" w:rsidP="009060F6">
      <w:pPr>
        <w:widowControl/>
        <w:shd w:val="solid" w:color="FFFFFF" w:fill="auto"/>
        <w:snapToGrid w:val="0"/>
        <w:spacing w:line="320" w:lineRule="exact"/>
        <w:jc w:val="left"/>
        <w:outlineLvl w:val="0"/>
        <w:rPr>
          <w:rFonts w:ascii="宋体" w:cs="宋体" w:hint="eastAsia"/>
          <w:b/>
          <w:bCs/>
          <w:kern w:val="0"/>
          <w:szCs w:val="21"/>
        </w:rPr>
      </w:pPr>
      <w:r>
        <w:rPr>
          <w:rFonts w:ascii="Times New Roman" w:hAnsi="Times New Roman" w:cs="宋体" w:hint="eastAsia"/>
          <w:b/>
          <w:bCs/>
          <w:kern w:val="0"/>
          <w:szCs w:val="21"/>
        </w:rPr>
        <w:t>七、就业事项</w:t>
      </w:r>
    </w:p>
    <w:p w:rsidR="009060F6" w:rsidRDefault="009060F6" w:rsidP="009060F6">
      <w:pPr>
        <w:widowControl/>
        <w:shd w:val="solid" w:color="FFFFFF" w:fill="auto"/>
        <w:tabs>
          <w:tab w:val="left" w:pos="5674"/>
        </w:tabs>
        <w:spacing w:line="320" w:lineRule="exact"/>
        <w:ind w:firstLineChars="200" w:firstLine="420"/>
        <w:jc w:val="left"/>
        <w:rPr>
          <w:rFonts w:ascii="宋体" w:cs="宋体" w:hint="eastAsia"/>
          <w:kern w:val="0"/>
          <w:szCs w:val="21"/>
        </w:rPr>
      </w:pPr>
      <w:r>
        <w:rPr>
          <w:rFonts w:ascii="Times New Roman" w:hAnsi="Times New Roman" w:cs="宋体" w:hint="eastAsia"/>
          <w:kern w:val="0"/>
          <w:szCs w:val="21"/>
        </w:rPr>
        <w:t>本专业采用订单式合作，为</w:t>
      </w:r>
      <w:r>
        <w:rPr>
          <w:rFonts w:ascii="Times New Roman" w:hAnsi="Times New Roman" w:cs="宋体" w:hint="eastAsia"/>
          <w:spacing w:val="8"/>
          <w:kern w:val="0"/>
          <w:szCs w:val="21"/>
        </w:rPr>
        <w:t>公共航空运输企业定向</w:t>
      </w:r>
      <w:r>
        <w:rPr>
          <w:rFonts w:ascii="Times New Roman" w:hAnsi="Times New Roman" w:cs="宋体" w:hint="eastAsia"/>
          <w:kern w:val="0"/>
          <w:szCs w:val="21"/>
        </w:rPr>
        <w:t>培养飞行员，学员入校后由学校统一分配并与委托培养单位签署委托培养协议，毕业后进入签约单位从事飞机驾驶工作，享受极富竞争力的薪酬和福利。</w:t>
      </w:r>
    </w:p>
    <w:p w:rsidR="009060F6" w:rsidRDefault="009060F6" w:rsidP="009060F6">
      <w:pPr>
        <w:widowControl/>
        <w:shd w:val="solid" w:color="FFFFFF" w:fill="auto"/>
        <w:snapToGrid w:val="0"/>
        <w:spacing w:line="320" w:lineRule="exact"/>
        <w:jc w:val="left"/>
        <w:outlineLvl w:val="0"/>
        <w:rPr>
          <w:rFonts w:ascii="宋体" w:cs="宋体" w:hint="eastAsia"/>
          <w:b/>
          <w:bCs/>
          <w:kern w:val="0"/>
          <w:szCs w:val="21"/>
        </w:rPr>
      </w:pPr>
      <w:r>
        <w:rPr>
          <w:rFonts w:ascii="Times New Roman" w:hAnsi="Times New Roman" w:cs="宋体" w:hint="eastAsia"/>
          <w:b/>
          <w:bCs/>
          <w:kern w:val="0"/>
          <w:szCs w:val="21"/>
        </w:rPr>
        <w:t>八、相关费用</w:t>
      </w:r>
    </w:p>
    <w:p w:rsidR="009060F6" w:rsidRDefault="009060F6" w:rsidP="009060F6">
      <w:pPr>
        <w:widowControl/>
        <w:spacing w:line="320" w:lineRule="exact"/>
        <w:ind w:firstLineChars="202" w:firstLine="424"/>
        <w:jc w:val="left"/>
        <w:rPr>
          <w:rFonts w:ascii="宋体" w:cs="宋体" w:hint="eastAsia"/>
          <w:kern w:val="0"/>
          <w:szCs w:val="21"/>
        </w:rPr>
      </w:pPr>
      <w:r>
        <w:rPr>
          <w:rFonts w:ascii="Times New Roman" w:hAnsi="Times New Roman"/>
          <w:kern w:val="0"/>
          <w:szCs w:val="21"/>
        </w:rPr>
        <w:t>1</w:t>
      </w:r>
      <w:r>
        <w:rPr>
          <w:rFonts w:ascii="宋体" w:cs="宋体" w:hint="eastAsia"/>
          <w:bCs/>
          <w:kern w:val="0"/>
          <w:szCs w:val="21"/>
          <w:shd w:val="clear" w:color="auto" w:fill="FFFFFF"/>
        </w:rPr>
        <w:t>.</w:t>
      </w:r>
      <w:r>
        <w:rPr>
          <w:rFonts w:ascii="Times New Roman" w:hAnsi="Times New Roman" w:cs="宋体" w:hint="eastAsia"/>
          <w:kern w:val="0"/>
          <w:szCs w:val="21"/>
        </w:rPr>
        <w:t>学费按照《江苏省高等学校学分制收费管理暂行办法》和《南京航空航天大学本科生学分制收费管理暂行办法实施细则》实行学分制收费，与南京航空航天大学其他普通本科工科专业学生一致，住宿费为</w:t>
      </w:r>
      <w:r>
        <w:rPr>
          <w:rFonts w:ascii="Times New Roman" w:hAnsi="Times New Roman"/>
          <w:kern w:val="0"/>
          <w:szCs w:val="21"/>
        </w:rPr>
        <w:t>1500</w:t>
      </w:r>
      <w:r>
        <w:rPr>
          <w:rFonts w:ascii="Times New Roman" w:hAnsi="Times New Roman" w:cs="宋体" w:hint="eastAsia"/>
          <w:kern w:val="0"/>
          <w:szCs w:val="21"/>
        </w:rPr>
        <w:t>元</w:t>
      </w:r>
      <w:r>
        <w:rPr>
          <w:rFonts w:ascii="Times New Roman" w:hAnsi="Times New Roman"/>
          <w:kern w:val="0"/>
          <w:szCs w:val="21"/>
        </w:rPr>
        <w:t>/</w:t>
      </w:r>
      <w:r>
        <w:rPr>
          <w:rFonts w:ascii="Times New Roman" w:hAnsi="Times New Roman" w:cs="宋体" w:hint="eastAsia"/>
          <w:kern w:val="0"/>
          <w:szCs w:val="21"/>
        </w:rPr>
        <w:t>年。</w:t>
      </w:r>
    </w:p>
    <w:p w:rsidR="009060F6" w:rsidRDefault="009060F6" w:rsidP="009060F6">
      <w:pPr>
        <w:widowControl/>
        <w:spacing w:line="320" w:lineRule="exact"/>
        <w:ind w:firstLineChars="202" w:firstLine="424"/>
        <w:jc w:val="left"/>
        <w:rPr>
          <w:rFonts w:ascii="宋体" w:cs="宋体" w:hint="eastAsia"/>
          <w:kern w:val="0"/>
          <w:szCs w:val="21"/>
        </w:rPr>
      </w:pPr>
      <w:r>
        <w:rPr>
          <w:rFonts w:ascii="Times New Roman" w:hAnsi="Times New Roman"/>
          <w:kern w:val="0"/>
          <w:szCs w:val="21"/>
        </w:rPr>
        <w:t>2</w:t>
      </w:r>
      <w:r>
        <w:rPr>
          <w:rFonts w:ascii="宋体" w:cs="宋体" w:hint="eastAsia"/>
          <w:bCs/>
          <w:kern w:val="0"/>
          <w:szCs w:val="21"/>
          <w:shd w:val="clear" w:color="auto" w:fill="FFFFFF"/>
        </w:rPr>
        <w:t>.</w:t>
      </w:r>
      <w:r>
        <w:rPr>
          <w:rFonts w:ascii="Times New Roman" w:hAnsi="Times New Roman" w:cs="宋体"/>
          <w:kern w:val="0"/>
          <w:szCs w:val="21"/>
        </w:rPr>
        <w:t xml:space="preserve"> </w:t>
      </w:r>
      <w:r>
        <w:rPr>
          <w:rFonts w:ascii="Times New Roman" w:hAnsi="Times New Roman" w:cs="宋体" w:hint="eastAsia"/>
          <w:kern w:val="0"/>
          <w:szCs w:val="21"/>
        </w:rPr>
        <w:t>学生国外飞行训练费用和生活费用由所属公司负责解决。</w:t>
      </w:r>
    </w:p>
    <w:p w:rsidR="009060F6" w:rsidRDefault="009060F6" w:rsidP="009060F6">
      <w:pPr>
        <w:widowControl/>
        <w:spacing w:line="320" w:lineRule="exact"/>
        <w:ind w:firstLineChars="202" w:firstLine="424"/>
        <w:jc w:val="left"/>
        <w:rPr>
          <w:rFonts w:ascii="宋体" w:cs="宋体" w:hint="eastAsia"/>
          <w:kern w:val="0"/>
          <w:szCs w:val="21"/>
        </w:rPr>
      </w:pPr>
      <w:r>
        <w:rPr>
          <w:rFonts w:ascii="Times New Roman" w:hAnsi="Times New Roman"/>
          <w:kern w:val="0"/>
          <w:szCs w:val="21"/>
        </w:rPr>
        <w:t>3</w:t>
      </w:r>
      <w:r>
        <w:rPr>
          <w:rFonts w:ascii="宋体" w:cs="宋体" w:hint="eastAsia"/>
          <w:bCs/>
          <w:kern w:val="0"/>
          <w:szCs w:val="21"/>
          <w:shd w:val="clear" w:color="auto" w:fill="FFFFFF"/>
        </w:rPr>
        <w:t>.</w:t>
      </w:r>
      <w:r>
        <w:rPr>
          <w:rFonts w:ascii="Times New Roman" w:hAnsi="Times New Roman" w:cs="宋体" w:hint="eastAsia"/>
          <w:kern w:val="0"/>
          <w:szCs w:val="21"/>
        </w:rPr>
        <w:t>学校设有勤工助学岗位，用以资助家庭经济困难的学员；学员还可根据自己的实际情况申请国家助学贷款。</w:t>
      </w:r>
    </w:p>
    <w:p w:rsidR="009060F6" w:rsidRDefault="009060F6" w:rsidP="009060F6">
      <w:pPr>
        <w:widowControl/>
        <w:shd w:val="solid" w:color="FFFFFF" w:fill="auto"/>
        <w:snapToGrid w:val="0"/>
        <w:spacing w:line="320" w:lineRule="exact"/>
        <w:jc w:val="left"/>
        <w:outlineLvl w:val="0"/>
        <w:rPr>
          <w:rFonts w:ascii="宋体" w:cs="宋体" w:hint="eastAsia"/>
          <w:b/>
          <w:bCs/>
          <w:kern w:val="0"/>
          <w:szCs w:val="21"/>
        </w:rPr>
      </w:pPr>
      <w:r>
        <w:rPr>
          <w:rFonts w:ascii="Times New Roman" w:hAnsi="Times New Roman" w:cs="宋体" w:hint="eastAsia"/>
          <w:b/>
          <w:bCs/>
          <w:kern w:val="0"/>
          <w:szCs w:val="21"/>
        </w:rPr>
        <w:t>九、注意事项</w:t>
      </w:r>
    </w:p>
    <w:p w:rsidR="009060F6" w:rsidRDefault="009060F6" w:rsidP="009060F6">
      <w:pPr>
        <w:widowControl/>
        <w:spacing w:line="320" w:lineRule="exact"/>
        <w:ind w:firstLineChars="202" w:firstLine="424"/>
        <w:jc w:val="left"/>
        <w:rPr>
          <w:rFonts w:ascii="宋体" w:cs="宋体" w:hint="eastAsia"/>
          <w:kern w:val="0"/>
          <w:szCs w:val="21"/>
          <w:shd w:val="clear" w:color="auto" w:fill="FFFFFF"/>
        </w:rPr>
      </w:pPr>
      <w:r>
        <w:rPr>
          <w:rFonts w:ascii="Times New Roman" w:hAnsi="Times New Roman"/>
          <w:kern w:val="0"/>
          <w:szCs w:val="21"/>
          <w:shd w:val="clear" w:color="auto" w:fill="FFFFFF"/>
        </w:rPr>
        <w:lastRenderedPageBreak/>
        <w:t>1</w:t>
      </w:r>
      <w:r>
        <w:rPr>
          <w:rFonts w:ascii="宋体" w:cs="宋体" w:hint="eastAsia"/>
          <w:bCs/>
          <w:kern w:val="0"/>
          <w:szCs w:val="21"/>
          <w:shd w:val="clear" w:color="auto" w:fill="FFFFFF"/>
        </w:rPr>
        <w:t>.</w:t>
      </w:r>
      <w:r>
        <w:rPr>
          <w:rFonts w:ascii="Times New Roman" w:hAnsi="Times New Roman" w:cs="宋体" w:hint="eastAsia"/>
          <w:kern w:val="0"/>
          <w:szCs w:val="21"/>
        </w:rPr>
        <w:t>南京航空航天大学承担学生入校前招生和选拔过程中发生的常规体检费用、常规辅助检查费用，学生本人自理食宿、交通费用以及个别学生须加做体检项目的费用。</w:t>
      </w:r>
    </w:p>
    <w:p w:rsidR="009060F6" w:rsidRDefault="009060F6" w:rsidP="009060F6">
      <w:pPr>
        <w:widowControl/>
        <w:spacing w:line="320" w:lineRule="exact"/>
        <w:ind w:firstLineChars="202" w:firstLine="424"/>
        <w:jc w:val="left"/>
        <w:rPr>
          <w:rFonts w:ascii="宋体" w:cs="宋体" w:hint="eastAsia"/>
          <w:kern w:val="0"/>
          <w:szCs w:val="21"/>
          <w:shd w:val="clear" w:color="auto" w:fill="FFFFFF"/>
        </w:rPr>
      </w:pPr>
      <w:r>
        <w:rPr>
          <w:rFonts w:ascii="Times New Roman" w:hAnsi="Times New Roman"/>
          <w:kern w:val="0"/>
          <w:szCs w:val="21"/>
          <w:shd w:val="clear" w:color="auto" w:fill="FFFFFF"/>
        </w:rPr>
        <w:t>2</w:t>
      </w:r>
      <w:r>
        <w:rPr>
          <w:rFonts w:ascii="宋体" w:cs="宋体" w:hint="eastAsia"/>
          <w:bCs/>
          <w:kern w:val="0"/>
          <w:szCs w:val="21"/>
          <w:shd w:val="clear" w:color="auto" w:fill="FFFFFF"/>
        </w:rPr>
        <w:t>.</w:t>
      </w:r>
      <w:r>
        <w:rPr>
          <w:rFonts w:ascii="宋体" w:hAnsi="宋体" w:cs="宋体" w:hint="eastAsia"/>
          <w:kern w:val="0"/>
          <w:szCs w:val="21"/>
          <w:shd w:val="clear" w:color="auto" w:fill="FFFFFF"/>
        </w:rPr>
        <w:t>报名的学生在招生过程中，出现任何虚假或舞弊行为，一切责任和后果自负，学生须向学校赔偿损失，同时学校将保留进一步追究的权利。</w:t>
      </w:r>
    </w:p>
    <w:p w:rsidR="009060F6" w:rsidRDefault="009060F6" w:rsidP="009060F6">
      <w:pPr>
        <w:widowControl/>
        <w:spacing w:line="320" w:lineRule="exact"/>
        <w:jc w:val="left"/>
        <w:rPr>
          <w:rFonts w:ascii="Arial" w:hAnsi="Times New Roman" w:hint="eastAsia"/>
          <w:kern w:val="0"/>
          <w:szCs w:val="21"/>
        </w:rPr>
      </w:pPr>
      <w:r>
        <w:rPr>
          <w:rFonts w:ascii="宋体" w:hAnsi="宋体" w:cs="宋体" w:hint="eastAsia"/>
          <w:b/>
          <w:bCs/>
          <w:kern w:val="0"/>
          <w:szCs w:val="21"/>
          <w:shd w:val="clear" w:color="auto" w:fill="FFFFFF"/>
        </w:rPr>
        <w:t>十、监督机制</w:t>
      </w:r>
    </w:p>
    <w:p w:rsidR="009060F6" w:rsidRDefault="009060F6" w:rsidP="009060F6">
      <w:pPr>
        <w:widowControl/>
        <w:shd w:val="solid" w:color="FFFFFF" w:fill="auto"/>
        <w:snapToGrid w:val="0"/>
        <w:spacing w:line="320" w:lineRule="exact"/>
        <w:jc w:val="left"/>
        <w:rPr>
          <w:rFonts w:ascii="宋体" w:cs="宋体"/>
          <w:b/>
          <w:bCs/>
          <w:kern w:val="0"/>
          <w:szCs w:val="21"/>
        </w:rPr>
      </w:pPr>
      <w:r>
        <w:rPr>
          <w:rFonts w:ascii="宋体" w:hAnsi="宋体" w:cs="宋体" w:hint="eastAsia"/>
          <w:b/>
          <w:bCs/>
          <w:kern w:val="0"/>
          <w:szCs w:val="21"/>
          <w:shd w:val="clear" w:color="auto" w:fill="FFFFFF"/>
        </w:rPr>
        <w:t xml:space="preserve">    </w:t>
      </w:r>
      <w:r>
        <w:rPr>
          <w:rFonts w:ascii="Times New Roman" w:hAnsi="Times New Roman" w:cs="宋体" w:hint="eastAsia"/>
          <w:kern w:val="0"/>
          <w:szCs w:val="21"/>
        </w:rPr>
        <w:t>南京航空航天大学纪检监察部门将按照《南京航空航天大学招生监督工作暂行办法》对飞行技术专业招生进行监督，监督电话：</w:t>
      </w:r>
      <w:r>
        <w:rPr>
          <w:rFonts w:ascii="Times New Roman" w:hAnsi="Times New Roman"/>
          <w:kern w:val="0"/>
          <w:szCs w:val="21"/>
        </w:rPr>
        <w:t>025-84891546</w:t>
      </w:r>
      <w:r>
        <w:rPr>
          <w:rFonts w:ascii="Times New Roman" w:hAnsi="Times New Roman" w:cs="宋体" w:hint="eastAsia"/>
          <w:kern w:val="0"/>
          <w:szCs w:val="21"/>
        </w:rPr>
        <w:t>。</w:t>
      </w:r>
    </w:p>
    <w:p w:rsidR="009060F6" w:rsidRDefault="009060F6" w:rsidP="009060F6">
      <w:pPr>
        <w:widowControl/>
        <w:shd w:val="solid" w:color="FFFFFF" w:fill="auto"/>
        <w:snapToGrid w:val="0"/>
        <w:spacing w:line="320" w:lineRule="exact"/>
        <w:jc w:val="left"/>
        <w:rPr>
          <w:rFonts w:ascii="宋体" w:cs="宋体" w:hint="eastAsia"/>
          <w:b/>
          <w:bCs/>
          <w:kern w:val="0"/>
          <w:szCs w:val="21"/>
          <w:shd w:val="clear" w:color="auto" w:fill="FFFFFF"/>
        </w:rPr>
      </w:pPr>
    </w:p>
    <w:p w:rsidR="009060F6" w:rsidRDefault="009060F6" w:rsidP="009060F6">
      <w:pPr>
        <w:widowControl/>
        <w:shd w:val="solid" w:color="FFFFFF" w:fill="auto"/>
        <w:snapToGrid w:val="0"/>
        <w:spacing w:line="320" w:lineRule="exact"/>
        <w:jc w:val="left"/>
        <w:rPr>
          <w:rFonts w:ascii="宋体" w:cs="宋体" w:hint="eastAsia"/>
          <w:b/>
          <w:bCs/>
          <w:kern w:val="0"/>
          <w:szCs w:val="21"/>
        </w:rPr>
      </w:pPr>
      <w:r>
        <w:rPr>
          <w:rFonts w:ascii="宋体" w:hAnsi="宋体" w:cs="宋体" w:hint="eastAsia"/>
          <w:b/>
          <w:bCs/>
          <w:kern w:val="0"/>
          <w:szCs w:val="21"/>
        </w:rPr>
        <w:t>本简章由南京航空航天大学招生办公室负责解释。</w:t>
      </w:r>
    </w:p>
    <w:p w:rsidR="009060F6" w:rsidRDefault="009060F6" w:rsidP="009060F6">
      <w:pPr>
        <w:widowControl/>
        <w:shd w:val="solid" w:color="FFFFFF" w:fill="auto"/>
        <w:snapToGrid w:val="0"/>
        <w:spacing w:line="320" w:lineRule="exact"/>
        <w:jc w:val="left"/>
        <w:rPr>
          <w:rFonts w:ascii="宋体" w:cs="宋体" w:hint="eastAsia"/>
          <w:kern w:val="0"/>
          <w:szCs w:val="21"/>
        </w:rPr>
      </w:pPr>
    </w:p>
    <w:p w:rsidR="009060F6" w:rsidRDefault="009060F6" w:rsidP="009060F6">
      <w:pPr>
        <w:widowControl/>
        <w:shd w:val="solid" w:color="FFFFFF" w:fill="auto"/>
        <w:snapToGrid w:val="0"/>
        <w:spacing w:line="320" w:lineRule="exact"/>
        <w:jc w:val="left"/>
        <w:rPr>
          <w:rFonts w:ascii="宋体" w:cs="宋体" w:hint="eastAsia"/>
          <w:b/>
          <w:bCs/>
          <w:color w:val="0070C0"/>
          <w:kern w:val="0"/>
          <w:szCs w:val="21"/>
        </w:rPr>
      </w:pPr>
      <w:r>
        <w:rPr>
          <w:rFonts w:ascii="宋体" w:hAnsi="宋体" w:cs="宋体" w:hint="eastAsia"/>
          <w:b/>
          <w:bCs/>
          <w:color w:val="0070C0"/>
          <w:kern w:val="0"/>
          <w:szCs w:val="21"/>
        </w:rPr>
        <w:t xml:space="preserve">咨询电话：025-52112751         咨询时间：周一至周五上午8：30-11：30 下午14：30-17：00 </w:t>
      </w:r>
    </w:p>
    <w:p w:rsidR="009060F6" w:rsidRDefault="009060F6" w:rsidP="009060F6">
      <w:pPr>
        <w:widowControl/>
        <w:shd w:val="solid" w:color="FFFFFF" w:fill="auto"/>
        <w:snapToGrid w:val="0"/>
        <w:spacing w:line="320" w:lineRule="exact"/>
        <w:jc w:val="left"/>
        <w:rPr>
          <w:rFonts w:ascii="宋体" w:cs="宋体" w:hint="eastAsia"/>
          <w:b/>
          <w:bCs/>
          <w:color w:val="0070C0"/>
          <w:kern w:val="0"/>
          <w:szCs w:val="21"/>
        </w:rPr>
      </w:pPr>
      <w:r>
        <w:rPr>
          <w:rFonts w:ascii="宋体" w:hAnsi="宋体" w:cs="宋体" w:hint="eastAsia"/>
          <w:b/>
          <w:bCs/>
          <w:color w:val="0070C0"/>
          <w:kern w:val="0"/>
          <w:szCs w:val="21"/>
        </w:rPr>
        <w:t>传    真：025-52112753         招飞网址：</w:t>
      </w:r>
      <w:hyperlink r:id="rId8" w:history="1">
        <w:r>
          <w:rPr>
            <w:rStyle w:val="a5"/>
            <w:rFonts w:ascii="宋体" w:hAnsi="宋体" w:cs="宋体" w:hint="eastAsia"/>
            <w:b/>
            <w:bCs/>
            <w:color w:val="0070C0"/>
            <w:kern w:val="0"/>
            <w:szCs w:val="21"/>
          </w:rPr>
          <w:t>http://zf.nuaa.edu.cn</w:t>
        </w:r>
      </w:hyperlink>
      <w:r>
        <w:rPr>
          <w:rFonts w:ascii="宋体" w:hAnsi="宋体" w:cs="宋体" w:hint="eastAsia"/>
          <w:b/>
          <w:bCs/>
          <w:color w:val="0070C0"/>
          <w:kern w:val="0"/>
          <w:szCs w:val="21"/>
        </w:rPr>
        <w:t xml:space="preserve">    </w:t>
      </w:r>
    </w:p>
    <w:p w:rsidR="009060F6" w:rsidRDefault="009060F6" w:rsidP="009060F6">
      <w:pPr>
        <w:widowControl/>
        <w:shd w:val="solid" w:color="FFFFFF" w:fill="auto"/>
        <w:snapToGrid w:val="0"/>
        <w:spacing w:line="320" w:lineRule="exact"/>
        <w:jc w:val="left"/>
        <w:rPr>
          <w:rFonts w:ascii="宋体" w:cs="宋体" w:hint="eastAsia"/>
          <w:b/>
          <w:bCs/>
          <w:color w:val="0070C0"/>
          <w:kern w:val="0"/>
          <w:szCs w:val="21"/>
        </w:rPr>
      </w:pPr>
      <w:r>
        <w:rPr>
          <w:rFonts w:ascii="宋体" w:hAnsi="宋体" w:cs="宋体" w:hint="eastAsia"/>
          <w:b/>
          <w:bCs/>
          <w:color w:val="0070C0"/>
          <w:kern w:val="0"/>
          <w:szCs w:val="21"/>
        </w:rPr>
        <w:t>地址：南京市江宁区将军大道29号1号教学楼1806A              邮编：211106</w:t>
      </w:r>
    </w:p>
    <w:p w:rsidR="009060F6" w:rsidRDefault="009060F6" w:rsidP="009060F6">
      <w:pPr>
        <w:widowControl/>
        <w:shd w:val="solid" w:color="FFFFFF" w:fill="auto"/>
        <w:snapToGrid w:val="0"/>
        <w:spacing w:line="720" w:lineRule="exact"/>
        <w:jc w:val="center"/>
        <w:rPr>
          <w:rFonts w:ascii="楷体_GB2312" w:eastAsia="楷体_GB2312" w:hAnsi="宋体" w:cs="宋体" w:hint="eastAsia"/>
          <w:kern w:val="0"/>
          <w:sz w:val="36"/>
          <w:szCs w:val="36"/>
        </w:rPr>
      </w:pPr>
      <w:r>
        <w:rPr>
          <w:rFonts w:ascii="楷体_GB2312" w:eastAsia="楷体_GB2312" w:hAnsi="宋体" w:cs="宋体" w:hint="eastAsia"/>
          <w:kern w:val="0"/>
          <w:sz w:val="36"/>
          <w:szCs w:val="36"/>
        </w:rPr>
        <w:t>欢迎有志于中国民航飞行事业的广大学生踊跃报名！</w:t>
      </w:r>
    </w:p>
    <w:p w:rsidR="002C60A4" w:rsidRPr="009060F6" w:rsidRDefault="002C60A4"/>
    <w:sectPr w:rsidR="002C60A4" w:rsidRPr="009060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EE9" w:rsidRDefault="00177EE9" w:rsidP="009060F6">
      <w:r>
        <w:separator/>
      </w:r>
    </w:p>
  </w:endnote>
  <w:endnote w:type="continuationSeparator" w:id="0">
    <w:p w:rsidR="00177EE9" w:rsidRDefault="00177EE9" w:rsidP="0090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F6" w:rsidRDefault="009060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F6" w:rsidRDefault="009060F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F6" w:rsidRDefault="009060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EE9" w:rsidRDefault="00177EE9" w:rsidP="009060F6">
      <w:r>
        <w:separator/>
      </w:r>
    </w:p>
  </w:footnote>
  <w:footnote w:type="continuationSeparator" w:id="0">
    <w:p w:rsidR="00177EE9" w:rsidRDefault="00177EE9" w:rsidP="0090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F6" w:rsidRDefault="009060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F6" w:rsidRDefault="009060F6" w:rsidP="009060F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F6" w:rsidRDefault="009060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EB"/>
    <w:rsid w:val="000F4BEB"/>
    <w:rsid w:val="00177EE9"/>
    <w:rsid w:val="002C60A4"/>
    <w:rsid w:val="002D12E4"/>
    <w:rsid w:val="003318E9"/>
    <w:rsid w:val="00456779"/>
    <w:rsid w:val="004F0509"/>
    <w:rsid w:val="0055697C"/>
    <w:rsid w:val="00580416"/>
    <w:rsid w:val="00580B7D"/>
    <w:rsid w:val="00597568"/>
    <w:rsid w:val="00692CBC"/>
    <w:rsid w:val="00791845"/>
    <w:rsid w:val="008531C5"/>
    <w:rsid w:val="009060F6"/>
    <w:rsid w:val="00954815"/>
    <w:rsid w:val="009E7054"/>
    <w:rsid w:val="00B45579"/>
    <w:rsid w:val="00B57F59"/>
    <w:rsid w:val="00B75366"/>
    <w:rsid w:val="00B908F7"/>
    <w:rsid w:val="00BE7638"/>
    <w:rsid w:val="00E64775"/>
    <w:rsid w:val="00E97DD8"/>
    <w:rsid w:val="00F13479"/>
    <w:rsid w:val="00F7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0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60F6"/>
    <w:rPr>
      <w:sz w:val="18"/>
      <w:szCs w:val="18"/>
    </w:rPr>
  </w:style>
  <w:style w:type="paragraph" w:styleId="a4">
    <w:name w:val="footer"/>
    <w:basedOn w:val="a"/>
    <w:link w:val="Char0"/>
    <w:uiPriority w:val="99"/>
    <w:unhideWhenUsed/>
    <w:rsid w:val="009060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60F6"/>
    <w:rPr>
      <w:sz w:val="18"/>
      <w:szCs w:val="18"/>
    </w:rPr>
  </w:style>
  <w:style w:type="character" w:styleId="a5">
    <w:name w:val="Hyperlink"/>
    <w:basedOn w:val="a0"/>
    <w:uiPriority w:val="99"/>
    <w:semiHidden/>
    <w:unhideWhenUsed/>
    <w:rsid w:val="009060F6"/>
    <w:rPr>
      <w:color w:val="0000FF" w:themeColor="hyperlink"/>
      <w:u w:val="single"/>
    </w:rPr>
  </w:style>
  <w:style w:type="paragraph" w:styleId="a6">
    <w:name w:val="Balloon Text"/>
    <w:basedOn w:val="a"/>
    <w:link w:val="Char1"/>
    <w:uiPriority w:val="99"/>
    <w:semiHidden/>
    <w:unhideWhenUsed/>
    <w:rsid w:val="009060F6"/>
    <w:rPr>
      <w:sz w:val="18"/>
      <w:szCs w:val="18"/>
    </w:rPr>
  </w:style>
  <w:style w:type="character" w:customStyle="1" w:styleId="Char1">
    <w:name w:val="批注框文本 Char"/>
    <w:basedOn w:val="a0"/>
    <w:link w:val="a6"/>
    <w:uiPriority w:val="99"/>
    <w:semiHidden/>
    <w:rsid w:val="009060F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0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60F6"/>
    <w:rPr>
      <w:sz w:val="18"/>
      <w:szCs w:val="18"/>
    </w:rPr>
  </w:style>
  <w:style w:type="paragraph" w:styleId="a4">
    <w:name w:val="footer"/>
    <w:basedOn w:val="a"/>
    <w:link w:val="Char0"/>
    <w:uiPriority w:val="99"/>
    <w:unhideWhenUsed/>
    <w:rsid w:val="009060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60F6"/>
    <w:rPr>
      <w:sz w:val="18"/>
      <w:szCs w:val="18"/>
    </w:rPr>
  </w:style>
  <w:style w:type="character" w:styleId="a5">
    <w:name w:val="Hyperlink"/>
    <w:basedOn w:val="a0"/>
    <w:uiPriority w:val="99"/>
    <w:semiHidden/>
    <w:unhideWhenUsed/>
    <w:rsid w:val="009060F6"/>
    <w:rPr>
      <w:color w:val="0000FF" w:themeColor="hyperlink"/>
      <w:u w:val="single"/>
    </w:rPr>
  </w:style>
  <w:style w:type="paragraph" w:styleId="a6">
    <w:name w:val="Balloon Text"/>
    <w:basedOn w:val="a"/>
    <w:link w:val="Char1"/>
    <w:uiPriority w:val="99"/>
    <w:semiHidden/>
    <w:unhideWhenUsed/>
    <w:rsid w:val="009060F6"/>
    <w:rPr>
      <w:sz w:val="18"/>
      <w:szCs w:val="18"/>
    </w:rPr>
  </w:style>
  <w:style w:type="character" w:customStyle="1" w:styleId="Char1">
    <w:name w:val="批注框文本 Char"/>
    <w:basedOn w:val="a0"/>
    <w:link w:val="a6"/>
    <w:uiPriority w:val="99"/>
    <w:semiHidden/>
    <w:rsid w:val="009060F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f.nuaa.edu.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2014-09-16T01:55:00Z</dcterms:created>
  <dcterms:modified xsi:type="dcterms:W3CDTF">2014-09-16T01:57:00Z</dcterms:modified>
</cp:coreProperties>
</file>